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5D63" w14:textId="3F998D68" w:rsidR="004F391C" w:rsidRDefault="00FD76EA" w:rsidP="004F391C">
      <w:pPr>
        <w:pStyle w:val="Corpodetexto"/>
        <w:spacing w:before="60" w:line="396" w:lineRule="auto"/>
        <w:ind w:left="3674" w:right="2472" w:hanging="10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D8913E" wp14:editId="05E2FF6A">
            <wp:simplePos x="2876550" y="400050"/>
            <wp:positionH relativeFrom="margin">
              <wp:align>right</wp:align>
            </wp:positionH>
            <wp:positionV relativeFrom="margin">
              <wp:align>top</wp:align>
            </wp:positionV>
            <wp:extent cx="1150025" cy="151200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91C">
        <w:rPr>
          <w:noProof/>
        </w:rPr>
        <w:drawing>
          <wp:anchor distT="0" distB="0" distL="0" distR="0" simplePos="0" relativeHeight="2" behindDoc="0" locked="0" layoutInCell="0" allowOverlap="1" wp14:anchorId="6F7BC2D8" wp14:editId="0A298E8C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1605280" cy="419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09F">
        <w:t>COLÉGIO SAGRADO CORAÇÃO DE JESUS</w:t>
      </w:r>
      <w:r w:rsidR="00D5609F">
        <w:rPr>
          <w:spacing w:val="-57"/>
        </w:rPr>
        <w:t xml:space="preserve"> </w:t>
      </w:r>
      <w:r w:rsidR="00D5609F">
        <w:t>X</w:t>
      </w:r>
      <w:r w:rsidR="004F391C">
        <w:t>I</w:t>
      </w:r>
      <w:r>
        <w:t>I</w:t>
      </w:r>
      <w:r w:rsidR="00D5609F">
        <w:t xml:space="preserve"> MOSTRA CIENT</w:t>
      </w:r>
      <w:r w:rsidR="001F34DC">
        <w:t>Í</w:t>
      </w:r>
      <w:r w:rsidR="00D5609F">
        <w:t>FICA E CULTURAL</w:t>
      </w:r>
      <w:r w:rsidR="00D5609F">
        <w:rPr>
          <w:spacing w:val="1"/>
        </w:rPr>
        <w:t xml:space="preserve"> </w:t>
      </w:r>
      <w:r w:rsidR="00D5609F">
        <w:t>EDITAL</w:t>
      </w:r>
      <w:r w:rsidR="00D5609F">
        <w:rPr>
          <w:spacing w:val="-4"/>
        </w:rPr>
        <w:t xml:space="preserve"> </w:t>
      </w:r>
      <w:r w:rsidR="00D5609F">
        <w:t>01/202</w:t>
      </w:r>
      <w:r>
        <w:t>5</w:t>
      </w:r>
    </w:p>
    <w:p w14:paraId="0B664F48" w14:textId="1B2F2CD5" w:rsidR="00563660" w:rsidRDefault="00E86C7B" w:rsidP="005636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94" w:right="21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563660" w:rsidRPr="00563660">
        <w:rPr>
          <w:color w:val="000000"/>
          <w:sz w:val="24"/>
          <w:szCs w:val="24"/>
        </w:rPr>
        <w:t>A Equipe Diretiva do Colégio Sagrado Coração de Jesus, vem por meio deste edital homologar os componentes da Comissão Organizadora e as Normas de participação da XI</w:t>
      </w:r>
      <w:r w:rsidR="00A17EB8">
        <w:rPr>
          <w:color w:val="000000"/>
          <w:sz w:val="24"/>
          <w:szCs w:val="24"/>
        </w:rPr>
        <w:t>I</w:t>
      </w:r>
      <w:r w:rsidR="00563660" w:rsidRPr="00563660">
        <w:rPr>
          <w:color w:val="000000"/>
          <w:sz w:val="24"/>
          <w:szCs w:val="24"/>
        </w:rPr>
        <w:t xml:space="preserve"> Mostra Científica Cultural a ser realizada, nesta escola, das 7h30min às 12h, no dia </w:t>
      </w:r>
      <w:r w:rsidR="00FD76EA">
        <w:rPr>
          <w:color w:val="000000"/>
          <w:sz w:val="24"/>
          <w:szCs w:val="24"/>
        </w:rPr>
        <w:t>09</w:t>
      </w:r>
      <w:r w:rsidR="00563660" w:rsidRPr="00563660">
        <w:rPr>
          <w:color w:val="000000"/>
          <w:sz w:val="24"/>
          <w:szCs w:val="24"/>
        </w:rPr>
        <w:t>/</w:t>
      </w:r>
      <w:r w:rsidR="00FD76EA">
        <w:rPr>
          <w:color w:val="000000"/>
          <w:sz w:val="24"/>
          <w:szCs w:val="24"/>
        </w:rPr>
        <w:t>10</w:t>
      </w:r>
      <w:r w:rsidR="00563660" w:rsidRPr="00563660">
        <w:rPr>
          <w:color w:val="000000"/>
          <w:sz w:val="24"/>
          <w:szCs w:val="24"/>
        </w:rPr>
        <w:t>/202</w:t>
      </w:r>
      <w:r w:rsidR="00FD76EA">
        <w:rPr>
          <w:color w:val="000000"/>
          <w:sz w:val="24"/>
          <w:szCs w:val="24"/>
        </w:rPr>
        <w:t>5</w:t>
      </w:r>
      <w:r w:rsidR="00563660" w:rsidRPr="00563660">
        <w:rPr>
          <w:color w:val="000000"/>
          <w:sz w:val="24"/>
          <w:szCs w:val="24"/>
        </w:rPr>
        <w:t>.</w:t>
      </w:r>
    </w:p>
    <w:p w14:paraId="100D21A1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94" w:right="2024"/>
        <w:jc w:val="both"/>
        <w:rPr>
          <w:color w:val="000000"/>
          <w:sz w:val="24"/>
          <w:szCs w:val="24"/>
        </w:rPr>
      </w:pPr>
    </w:p>
    <w:p w14:paraId="6EFC355A" w14:textId="77777777" w:rsidR="00563660" w:rsidRPr="00563660" w:rsidRDefault="00563660" w:rsidP="005636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after="160"/>
        <w:ind w:left="703" w:hanging="36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Da Comissão Organizadora:</w:t>
      </w:r>
    </w:p>
    <w:p w14:paraId="5C97A060" w14:textId="53503228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before="21"/>
        <w:ind w:left="975"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Farão parte da comissão organizadora os seguintes colaboradores do CSCJ:</w:t>
      </w:r>
    </w:p>
    <w:p w14:paraId="42AE3E9B" w14:textId="3972D954" w:rsidR="00FD76EA" w:rsidRPr="00FD76EA" w:rsidRDefault="00FD76EA" w:rsidP="00FD76E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before="21"/>
        <w:ind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Professora Tandra Betim (Diretora)</w:t>
      </w:r>
    </w:p>
    <w:p w14:paraId="3FF06542" w14:textId="4B16BF1B" w:rsidR="00563660" w:rsidRPr="00563660" w:rsidRDefault="00563660" w:rsidP="0056366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before="22"/>
        <w:ind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Professora Carla Martins (SOP)</w:t>
      </w:r>
    </w:p>
    <w:p w14:paraId="04695B6A" w14:textId="4E6C955D" w:rsidR="00563660" w:rsidRPr="00563660" w:rsidRDefault="00563660" w:rsidP="0056366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before="21"/>
        <w:ind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 xml:space="preserve">Professora </w:t>
      </w:r>
      <w:r w:rsidR="00FD76EA" w:rsidRPr="00FD76EA">
        <w:rPr>
          <w:color w:val="000000"/>
          <w:sz w:val="24"/>
          <w:szCs w:val="24"/>
        </w:rPr>
        <w:t xml:space="preserve">Gabriele Marques Maurer Rodrigues </w:t>
      </w:r>
      <w:r w:rsidRPr="00563660">
        <w:rPr>
          <w:color w:val="000000"/>
          <w:sz w:val="24"/>
          <w:szCs w:val="24"/>
        </w:rPr>
        <w:t>(</w:t>
      </w:r>
      <w:r w:rsidR="00FD76EA">
        <w:rPr>
          <w:color w:val="000000"/>
          <w:sz w:val="24"/>
          <w:szCs w:val="24"/>
        </w:rPr>
        <w:t>SOP</w:t>
      </w:r>
      <w:r w:rsidRPr="00563660">
        <w:rPr>
          <w:color w:val="000000"/>
          <w:sz w:val="24"/>
          <w:szCs w:val="24"/>
        </w:rPr>
        <w:t>)</w:t>
      </w:r>
    </w:p>
    <w:p w14:paraId="551EBA4A" w14:textId="77777777" w:rsidR="00563660" w:rsidRPr="00563660" w:rsidRDefault="00563660" w:rsidP="0056366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before="19"/>
        <w:ind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Professor Guilherme dos Santos</w:t>
      </w:r>
    </w:p>
    <w:p w14:paraId="16DD892B" w14:textId="77777777" w:rsidR="00563660" w:rsidRPr="00563660" w:rsidRDefault="00563660" w:rsidP="0056366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before="22"/>
        <w:ind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Professora Adriana Bastos</w:t>
      </w:r>
    </w:p>
    <w:p w14:paraId="4BE3F9C2" w14:textId="77777777" w:rsidR="00563660" w:rsidRPr="00563660" w:rsidRDefault="00563660" w:rsidP="0056366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  <w:tab w:val="left" w:pos="1635"/>
        </w:tabs>
        <w:suppressAutoHyphens w:val="0"/>
        <w:spacing w:before="24"/>
        <w:ind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Professor Jonivan de Sá</w:t>
      </w:r>
    </w:p>
    <w:p w14:paraId="03F157BB" w14:textId="77777777" w:rsidR="00563660" w:rsidRPr="00563660" w:rsidRDefault="00563660" w:rsidP="0056366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before="22"/>
        <w:ind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Professor Guilherme Minozzo</w:t>
      </w:r>
    </w:p>
    <w:p w14:paraId="5CBF42A6" w14:textId="77777777" w:rsidR="00563660" w:rsidRPr="00563660" w:rsidRDefault="00563660" w:rsidP="0056366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before="21"/>
        <w:ind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Professora Cristiane Araújo</w:t>
      </w:r>
    </w:p>
    <w:p w14:paraId="306CD078" w14:textId="77777777" w:rsidR="00563660" w:rsidRPr="00563660" w:rsidRDefault="00563660" w:rsidP="0056366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  <w:tab w:val="left" w:pos="1635"/>
        </w:tabs>
        <w:suppressAutoHyphens w:val="0"/>
        <w:spacing w:before="22"/>
        <w:ind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Professora Giane Guedes</w:t>
      </w:r>
    </w:p>
    <w:p w14:paraId="5986503A" w14:textId="77777777" w:rsidR="00563660" w:rsidRPr="00563660" w:rsidRDefault="00563660" w:rsidP="0056366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  <w:tab w:val="left" w:pos="1635"/>
        </w:tabs>
        <w:suppressAutoHyphens w:val="0"/>
        <w:spacing w:before="21"/>
        <w:ind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Professora Carine Sisti</w:t>
      </w:r>
    </w:p>
    <w:p w14:paraId="10C0A999" w14:textId="58C66D77" w:rsidR="00563660" w:rsidRDefault="00563660" w:rsidP="0056366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before="22"/>
        <w:ind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Professora Elaine Moura</w:t>
      </w:r>
    </w:p>
    <w:p w14:paraId="4F624D2A" w14:textId="56F95D51" w:rsidR="00FD76EA" w:rsidRPr="00563660" w:rsidRDefault="00FD76EA" w:rsidP="0056366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before="22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Taígete Righi</w:t>
      </w:r>
    </w:p>
    <w:p w14:paraId="4A3714F8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E2C4563" w14:textId="77777777" w:rsidR="00563660" w:rsidRPr="00563660" w:rsidRDefault="00563660" w:rsidP="005636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after="160"/>
        <w:ind w:left="703" w:hanging="36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Dos Participantes:</w:t>
      </w:r>
    </w:p>
    <w:p w14:paraId="436EB1E5" w14:textId="77777777" w:rsidR="00563660" w:rsidRPr="00563660" w:rsidRDefault="00563660" w:rsidP="00651B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before="21" w:line="259" w:lineRule="auto"/>
        <w:ind w:left="914" w:right="13"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Poderão participar da Mostra todos os alunos do Ensino Fundamental II e Ensino Médio, devidamente matriculados no Colégio Sagrado Coração de Jesus – São Borja.</w:t>
      </w:r>
    </w:p>
    <w:p w14:paraId="08AB6A3F" w14:textId="77777777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line="276" w:lineRule="auto"/>
        <w:ind w:left="975"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Cada equipe deve ter:</w:t>
      </w:r>
    </w:p>
    <w:p w14:paraId="3317B460" w14:textId="68BEF6E2" w:rsidR="00563660" w:rsidRPr="00563660" w:rsidRDefault="00563660" w:rsidP="0056366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before="63"/>
        <w:ind w:hanging="7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 xml:space="preserve">No mínimo </w:t>
      </w:r>
      <w:r w:rsidR="00CE5407">
        <w:rPr>
          <w:color w:val="000000"/>
          <w:sz w:val="24"/>
          <w:szCs w:val="24"/>
        </w:rPr>
        <w:t>três</w:t>
      </w:r>
      <w:r w:rsidRPr="00563660">
        <w:rPr>
          <w:color w:val="000000"/>
          <w:sz w:val="24"/>
          <w:szCs w:val="24"/>
        </w:rPr>
        <w:t xml:space="preserve"> e no máximo 4 (quatro) alunos devidamente matriculados no CSCJ.</w:t>
      </w:r>
    </w:p>
    <w:p w14:paraId="2F6F9746" w14:textId="77777777" w:rsidR="00563660" w:rsidRPr="00563660" w:rsidRDefault="00563660" w:rsidP="00651BC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before="17"/>
        <w:ind w:right="13" w:hanging="7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Ter um orientador diretamente vinculado à instituição de ensino</w:t>
      </w:r>
      <w:r w:rsidRPr="00563660">
        <w:rPr>
          <w:sz w:val="24"/>
          <w:szCs w:val="24"/>
        </w:rPr>
        <w:t xml:space="preserve"> e que ministre aulas no Ensino Fundamental II e/ou Ensino Médio;</w:t>
      </w:r>
    </w:p>
    <w:p w14:paraId="670B2E72" w14:textId="77777777" w:rsidR="00563660" w:rsidRPr="00563660" w:rsidRDefault="00563660" w:rsidP="00651BC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before="26" w:line="259" w:lineRule="auto"/>
        <w:ind w:left="1274" w:right="1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Eleger um líder que terá a responsabilidade de representar a equipe em todas as situações prescritas nesse edital;</w:t>
      </w:r>
    </w:p>
    <w:p w14:paraId="3301B956" w14:textId="01122A7A" w:rsidR="00563660" w:rsidRDefault="00563660" w:rsidP="00651BC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line="259" w:lineRule="auto"/>
        <w:ind w:left="1274" w:right="1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Os participantes devem ser matriculados na mesma turma, não sendo permitida equipe</w:t>
      </w:r>
      <w:r w:rsidR="000C276F">
        <w:rPr>
          <w:color w:val="000000"/>
          <w:sz w:val="24"/>
          <w:szCs w:val="24"/>
        </w:rPr>
        <w:t xml:space="preserve"> </w:t>
      </w:r>
      <w:r w:rsidRPr="00563660">
        <w:rPr>
          <w:color w:val="000000"/>
          <w:sz w:val="24"/>
          <w:szCs w:val="24"/>
        </w:rPr>
        <w:t>formada por alunos de níveis diferenciados.</w:t>
      </w:r>
    </w:p>
    <w:p w14:paraId="30F42CCA" w14:textId="49F68375" w:rsidR="00CE5407" w:rsidRPr="00563660" w:rsidRDefault="00CE5407" w:rsidP="00651BC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line="259" w:lineRule="auto"/>
        <w:ind w:left="1274"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durante a divisão dos grupos restar algum aluno, poderá ser realizado sorteio. </w:t>
      </w:r>
    </w:p>
    <w:p w14:paraId="642FDDA0" w14:textId="77777777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line="276" w:lineRule="auto"/>
        <w:ind w:left="975"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Cada equipe deverá apresentar:</w:t>
      </w:r>
    </w:p>
    <w:p w14:paraId="1B56249C" w14:textId="77777777" w:rsidR="00563660" w:rsidRPr="00563660" w:rsidRDefault="00563660" w:rsidP="00651BCB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before="55" w:line="259" w:lineRule="auto"/>
        <w:ind w:left="1274" w:right="1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Projeto, conforme modelo em anexo, uma cópia impressa e outra digital, entregues ao orientador.</w:t>
      </w:r>
    </w:p>
    <w:p w14:paraId="52C73436" w14:textId="77777777" w:rsidR="00563660" w:rsidRPr="00563660" w:rsidRDefault="00563660" w:rsidP="0056366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line="276" w:lineRule="auto"/>
        <w:ind w:hanging="7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Banner conforme especificações e template constante neste edital.</w:t>
      </w:r>
    </w:p>
    <w:p w14:paraId="3F2AD6A8" w14:textId="77777777" w:rsidR="00563660" w:rsidRPr="00563660" w:rsidRDefault="00563660" w:rsidP="00651BCB">
      <w:pPr>
        <w:pBdr>
          <w:top w:val="nil"/>
          <w:left w:val="nil"/>
          <w:bottom w:val="nil"/>
          <w:right w:val="nil"/>
          <w:between w:val="nil"/>
        </w:pBdr>
        <w:spacing w:before="39"/>
        <w:ind w:left="104" w:right="1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A equipe que escolher imprimir o Banner em outro local, terá a liberdade de fazê-lo sob sua própria responsabilidade.</w:t>
      </w:r>
    </w:p>
    <w:p w14:paraId="6979B91B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4"/>
        </w:rPr>
      </w:pPr>
    </w:p>
    <w:p w14:paraId="7DBF24FC" w14:textId="77777777" w:rsidR="00563660" w:rsidRPr="00563660" w:rsidRDefault="00563660" w:rsidP="005636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after="160"/>
        <w:ind w:left="703" w:hanging="36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Dos Orientadores:</w:t>
      </w:r>
    </w:p>
    <w:p w14:paraId="28FAD222" w14:textId="77777777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before="24"/>
        <w:ind w:left="975"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Deverá ser um docente e estar diretamente vinculado à instituição de ensino</w:t>
      </w:r>
      <w:r w:rsidRPr="00563660">
        <w:rPr>
          <w:sz w:val="24"/>
          <w:szCs w:val="24"/>
        </w:rPr>
        <w:t xml:space="preserve"> e ministrar aulas no Ensino Fundamental II e/ou Ensino Médio;</w:t>
      </w:r>
    </w:p>
    <w:p w14:paraId="395C1C1F" w14:textId="77777777" w:rsidR="00563660" w:rsidRPr="00563660" w:rsidRDefault="00563660" w:rsidP="00651B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uppressAutoHyphens w:val="0"/>
        <w:spacing w:before="21" w:line="259" w:lineRule="auto"/>
        <w:ind w:left="914" w:right="13"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Ter como função acompanhar a elaboração do projeto e do banner, guiando a equipe no planejamento do trabalho a ser executado;</w:t>
      </w:r>
    </w:p>
    <w:p w14:paraId="1DAFACD4" w14:textId="77777777" w:rsidR="00563660" w:rsidRPr="00563660" w:rsidRDefault="00563660" w:rsidP="00651B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  <w:tab w:val="left" w:pos="1275"/>
        </w:tabs>
        <w:suppressAutoHyphens w:val="0"/>
        <w:spacing w:line="261" w:lineRule="auto"/>
        <w:ind w:left="554" w:right="13" w:firstLine="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Ser responsável pela revisão final do projeto devendo assiná-lo na última página;</w:t>
      </w:r>
    </w:p>
    <w:p w14:paraId="7785F324" w14:textId="77777777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  <w:tab w:val="left" w:pos="1275"/>
        </w:tabs>
        <w:suppressAutoHyphens w:val="0"/>
        <w:spacing w:line="275" w:lineRule="auto"/>
        <w:ind w:left="1275" w:hanging="7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Estar presente no dia e local da apresentação dos trabalhos;</w:t>
      </w:r>
    </w:p>
    <w:p w14:paraId="68CD99C5" w14:textId="3A038E07" w:rsidR="00563660" w:rsidRPr="00563660" w:rsidRDefault="00A17EB8" w:rsidP="00651B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uppressAutoHyphens w:val="0"/>
        <w:spacing w:before="24" w:line="259" w:lineRule="auto"/>
        <w:ind w:left="914" w:right="13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63660" w:rsidRPr="00563660">
        <w:rPr>
          <w:color w:val="000000"/>
          <w:sz w:val="24"/>
          <w:szCs w:val="24"/>
        </w:rPr>
        <w:t xml:space="preserve">Fazer a avaliação, conforme anexo, calculando a média final de sua equipe e entregá-la à comissão </w:t>
      </w:r>
      <w:r w:rsidR="00563660" w:rsidRPr="00563660">
        <w:rPr>
          <w:color w:val="000000"/>
          <w:sz w:val="24"/>
          <w:szCs w:val="24"/>
        </w:rPr>
        <w:lastRenderedPageBreak/>
        <w:t>organizadora.</w:t>
      </w:r>
    </w:p>
    <w:p w14:paraId="18750DB8" w14:textId="77777777" w:rsidR="00563660" w:rsidRDefault="00563660" w:rsidP="00651BCB">
      <w:pPr>
        <w:pStyle w:val="Ttulo"/>
        <w:spacing w:before="0" w:after="0" w:line="259" w:lineRule="auto"/>
        <w:ind w:firstLine="607"/>
        <w:jc w:val="both"/>
        <w:rPr>
          <w:rFonts w:ascii="Times New Roman" w:hAnsi="Times New Roman" w:cs="Times New Roman"/>
          <w:sz w:val="24"/>
          <w:szCs w:val="24"/>
        </w:rPr>
      </w:pPr>
      <w:r w:rsidRPr="000E0985">
        <w:rPr>
          <w:rFonts w:ascii="Times New Roman" w:hAnsi="Times New Roman" w:cs="Times New Roman"/>
          <w:sz w:val="24"/>
          <w:szCs w:val="24"/>
        </w:rPr>
        <w:t>3.6- Cada professor orientador poderá orientar no máximo 6 grup</w:t>
      </w:r>
      <w:r w:rsidR="00651BCB" w:rsidRPr="000E0985">
        <w:rPr>
          <w:rFonts w:ascii="Times New Roman" w:hAnsi="Times New Roman" w:cs="Times New Roman"/>
          <w:sz w:val="24"/>
          <w:szCs w:val="24"/>
        </w:rPr>
        <w:t>os.</w:t>
      </w:r>
    </w:p>
    <w:p w14:paraId="44DDFB9E" w14:textId="77777777" w:rsidR="00651BCB" w:rsidRDefault="00651BCB" w:rsidP="00651BCB">
      <w:pPr>
        <w:pStyle w:val="Corpodetexto"/>
      </w:pPr>
    </w:p>
    <w:p w14:paraId="0349CE6A" w14:textId="77777777" w:rsidR="00563660" w:rsidRPr="00563660" w:rsidRDefault="00563660" w:rsidP="005636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after="160"/>
        <w:ind w:left="703" w:hanging="36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Dos Trabalhos</w:t>
      </w:r>
    </w:p>
    <w:p w14:paraId="418076EC" w14:textId="77777777" w:rsidR="00563660" w:rsidRPr="00563660" w:rsidRDefault="00563660" w:rsidP="00651BCB">
      <w:pPr>
        <w:pBdr>
          <w:top w:val="nil"/>
          <w:left w:val="nil"/>
          <w:bottom w:val="nil"/>
          <w:right w:val="nil"/>
          <w:between w:val="nil"/>
        </w:pBdr>
        <w:spacing w:before="2"/>
        <w:ind w:left="104" w:right="1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Serão de tema livre, devendo estar ligados a um dos 17 objetivos da Agenda 2030 – (ODS), podendo ser experimental e/ou revisão teórica;</w:t>
      </w:r>
    </w:p>
    <w:p w14:paraId="785F2156" w14:textId="77777777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before="23"/>
        <w:ind w:left="975"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Deverão ser elaborados e apresentados pela equipe e guiados pelo professor orientador;</w:t>
      </w:r>
    </w:p>
    <w:p w14:paraId="748EDCC5" w14:textId="03C6B850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uppressAutoHyphens w:val="0"/>
        <w:spacing w:before="22" w:line="259" w:lineRule="auto"/>
        <w:ind w:left="914" w:right="1004"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 xml:space="preserve">Não pode ser repetido, ou seja, não poderão ter dois trabalhos do mesmo assunto na mostra, valerá o tema do grupo que realizar primeiro a </w:t>
      </w:r>
      <w:r w:rsidR="002137F1">
        <w:rPr>
          <w:color w:val="000000"/>
          <w:sz w:val="24"/>
          <w:szCs w:val="24"/>
        </w:rPr>
        <w:t xml:space="preserve">realizar a inscrição no site oficial da mostra. </w:t>
      </w:r>
    </w:p>
    <w:p w14:paraId="27B86D93" w14:textId="77777777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line="276" w:lineRule="auto"/>
        <w:ind w:left="975"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Deverão ser acompanhados de projeto e Banner;</w:t>
      </w:r>
    </w:p>
    <w:p w14:paraId="69506B8E" w14:textId="77777777" w:rsidR="00563660" w:rsidRPr="00563660" w:rsidRDefault="00563660" w:rsidP="00651B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before="61"/>
        <w:ind w:left="974" w:right="13" w:hanging="42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Só poderão ser apresentados na mostra, os trabalhos liberados pela Comissão Organizadora e Orientador.</w:t>
      </w:r>
    </w:p>
    <w:p w14:paraId="4D3B078B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</w:p>
    <w:p w14:paraId="6C9D3AFB" w14:textId="77777777" w:rsidR="00563660" w:rsidRPr="00563660" w:rsidRDefault="00563660" w:rsidP="005636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after="160"/>
        <w:ind w:left="703" w:hanging="36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Da Inscrição:</w:t>
      </w:r>
    </w:p>
    <w:p w14:paraId="1FD228FF" w14:textId="7EDB1102" w:rsidR="00563660" w:rsidRPr="00563660" w:rsidRDefault="00563660" w:rsidP="00651B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  <w:tab w:val="left" w:pos="1275"/>
        </w:tabs>
        <w:suppressAutoHyphens w:val="0"/>
        <w:spacing w:before="21" w:line="259" w:lineRule="auto"/>
        <w:ind w:left="554" w:right="13" w:firstLine="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Deverá conter, obrigatoriamente, o título do projeto, nome completo de todos os integrantes do grupo</w:t>
      </w:r>
      <w:r w:rsidR="00E36946">
        <w:rPr>
          <w:color w:val="000000"/>
          <w:sz w:val="24"/>
          <w:szCs w:val="24"/>
        </w:rPr>
        <w:t xml:space="preserve">, </w:t>
      </w:r>
      <w:r w:rsidRPr="00563660">
        <w:rPr>
          <w:color w:val="000000"/>
          <w:sz w:val="24"/>
          <w:szCs w:val="24"/>
        </w:rPr>
        <w:t>turma</w:t>
      </w:r>
      <w:r w:rsidR="00E36946">
        <w:rPr>
          <w:color w:val="000000"/>
          <w:sz w:val="24"/>
          <w:szCs w:val="24"/>
        </w:rPr>
        <w:t xml:space="preserve"> e código do professor orientador</w:t>
      </w:r>
      <w:r w:rsidR="00FD76EA">
        <w:rPr>
          <w:color w:val="000000"/>
          <w:sz w:val="24"/>
          <w:szCs w:val="24"/>
        </w:rPr>
        <w:t>.</w:t>
      </w:r>
    </w:p>
    <w:p w14:paraId="5C7B6EBD" w14:textId="77777777" w:rsidR="00563660" w:rsidRPr="00E36946" w:rsidRDefault="00563660" w:rsidP="00651B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before="23" w:line="259" w:lineRule="auto"/>
        <w:ind w:left="914" w:right="13" w:hanging="360"/>
        <w:jc w:val="both"/>
        <w:rPr>
          <w:color w:val="000000"/>
          <w:sz w:val="24"/>
          <w:szCs w:val="24"/>
        </w:rPr>
      </w:pPr>
      <w:r w:rsidRPr="00E36946">
        <w:rPr>
          <w:color w:val="000000"/>
          <w:sz w:val="24"/>
          <w:szCs w:val="24"/>
        </w:rPr>
        <w:t>Se houver necessidade de algum material extra, este deverá ser providenciado pelo grupo de alunos, ou organizado pelo professor orientador, juntamente com os alunos. Materiais de uso exclusivo da Maker e Laboratório de Ciências não serão disponibilizados para empréstimo.</w:t>
      </w:r>
    </w:p>
    <w:p w14:paraId="06543A08" w14:textId="48A25240" w:rsidR="00563660" w:rsidRPr="00563660" w:rsidRDefault="00563660" w:rsidP="00651B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before="23" w:line="259" w:lineRule="auto"/>
        <w:ind w:left="914" w:right="13"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 xml:space="preserve">A abertura das inscrições será a partir das </w:t>
      </w:r>
      <w:r w:rsidR="00AD5CAB">
        <w:rPr>
          <w:color w:val="000000"/>
          <w:sz w:val="24"/>
          <w:szCs w:val="24"/>
        </w:rPr>
        <w:t>13</w:t>
      </w:r>
      <w:r w:rsidRPr="00563660">
        <w:rPr>
          <w:color w:val="000000"/>
          <w:sz w:val="24"/>
          <w:szCs w:val="24"/>
        </w:rPr>
        <w:t>h30min do dia 2</w:t>
      </w:r>
      <w:r w:rsidR="00E36946">
        <w:rPr>
          <w:color w:val="000000"/>
          <w:sz w:val="24"/>
          <w:szCs w:val="24"/>
        </w:rPr>
        <w:t>6</w:t>
      </w:r>
      <w:r w:rsidRPr="00563660">
        <w:rPr>
          <w:color w:val="000000"/>
          <w:sz w:val="24"/>
          <w:szCs w:val="24"/>
        </w:rPr>
        <w:t>.0</w:t>
      </w:r>
      <w:r w:rsidR="00FD76EA">
        <w:rPr>
          <w:color w:val="000000"/>
          <w:sz w:val="24"/>
          <w:szCs w:val="24"/>
        </w:rPr>
        <w:t>6</w:t>
      </w:r>
      <w:r w:rsidRPr="00563660">
        <w:rPr>
          <w:color w:val="000000"/>
          <w:sz w:val="24"/>
          <w:szCs w:val="24"/>
        </w:rPr>
        <w:t>.2</w:t>
      </w:r>
      <w:r w:rsidR="00FD76EA">
        <w:rPr>
          <w:color w:val="000000"/>
          <w:sz w:val="24"/>
          <w:szCs w:val="24"/>
        </w:rPr>
        <w:t>5</w:t>
      </w:r>
      <w:r w:rsidRPr="00563660">
        <w:rPr>
          <w:color w:val="000000"/>
          <w:sz w:val="24"/>
          <w:szCs w:val="24"/>
        </w:rPr>
        <w:t xml:space="preserve"> até 12h do dia 0</w:t>
      </w:r>
      <w:r w:rsidR="00E36946">
        <w:rPr>
          <w:color w:val="000000"/>
          <w:sz w:val="24"/>
          <w:szCs w:val="24"/>
        </w:rPr>
        <w:t>2</w:t>
      </w:r>
      <w:r w:rsidRPr="00563660">
        <w:rPr>
          <w:color w:val="000000"/>
          <w:sz w:val="24"/>
          <w:szCs w:val="24"/>
        </w:rPr>
        <w:t>.0</w:t>
      </w:r>
      <w:r w:rsidR="00E36946">
        <w:rPr>
          <w:color w:val="000000"/>
          <w:sz w:val="24"/>
          <w:szCs w:val="24"/>
        </w:rPr>
        <w:t>7</w:t>
      </w:r>
      <w:r w:rsidRPr="00563660">
        <w:rPr>
          <w:color w:val="000000"/>
          <w:sz w:val="24"/>
          <w:szCs w:val="24"/>
        </w:rPr>
        <w:t>.2</w:t>
      </w:r>
      <w:r w:rsidR="00FD76EA">
        <w:rPr>
          <w:color w:val="000000"/>
          <w:sz w:val="24"/>
          <w:szCs w:val="24"/>
        </w:rPr>
        <w:t>5.</w:t>
      </w:r>
    </w:p>
    <w:p w14:paraId="6842F190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4"/>
          <w:szCs w:val="24"/>
        </w:rPr>
      </w:pPr>
    </w:p>
    <w:p w14:paraId="6B3A050A" w14:textId="77777777" w:rsidR="00563660" w:rsidRPr="00563660" w:rsidRDefault="00563660" w:rsidP="005636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after="160"/>
        <w:ind w:left="703" w:hanging="36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Do Projeto:</w:t>
      </w:r>
    </w:p>
    <w:p w14:paraId="2BE047C5" w14:textId="77777777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before="21"/>
        <w:ind w:left="975"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Deverá seguir o modelo indicado pela Comissão Organizadora;</w:t>
      </w:r>
    </w:p>
    <w:p w14:paraId="562E2336" w14:textId="77777777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before="17"/>
        <w:ind w:left="975"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Ser elaborado pela equipe com o auxílio do professor orientador;</w:t>
      </w:r>
    </w:p>
    <w:p w14:paraId="4309B5DE" w14:textId="2F3CF2ED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before="40"/>
        <w:ind w:left="975"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 xml:space="preserve">Os projetos serão avaliados pelos </w:t>
      </w:r>
      <w:r w:rsidR="002137F1">
        <w:rPr>
          <w:color w:val="000000"/>
          <w:sz w:val="24"/>
          <w:szCs w:val="24"/>
        </w:rPr>
        <w:t xml:space="preserve">orientadores e </w:t>
      </w:r>
      <w:r w:rsidRPr="00563660">
        <w:rPr>
          <w:color w:val="000000"/>
          <w:sz w:val="24"/>
          <w:szCs w:val="24"/>
        </w:rPr>
        <w:t>posteriormente, arquivados.</w:t>
      </w:r>
    </w:p>
    <w:p w14:paraId="6692EB06" w14:textId="77777777" w:rsidR="00563660" w:rsidRPr="00563660" w:rsidRDefault="00563660" w:rsidP="00C340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before="43"/>
        <w:ind w:left="974" w:right="13" w:hanging="42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Deverá ser enviado em formato digital para o orientador para revisão, devolutiva e, após a revisão final do orientador, deverá ser impresso (uma cópia) e ser disponibilizado no dia do evento para a comissão avaliadora.</w:t>
      </w:r>
    </w:p>
    <w:p w14:paraId="2D4F3C2B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3C4022E" w14:textId="77777777" w:rsidR="00563660" w:rsidRPr="00563660" w:rsidRDefault="00563660" w:rsidP="000C27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after="160"/>
        <w:ind w:left="703" w:hanging="36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Do Banner:</w:t>
      </w:r>
    </w:p>
    <w:p w14:paraId="21948045" w14:textId="77777777" w:rsidR="00563660" w:rsidRPr="00563660" w:rsidRDefault="00563660" w:rsidP="00C340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uppressAutoHyphens w:val="0"/>
        <w:spacing w:before="21" w:line="259" w:lineRule="auto"/>
        <w:ind w:left="914" w:right="13"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Cada equipe deverá ter o banner de apresentação, conforme modelo divulgado pela coordenação da Mostra Científica Cultural;</w:t>
      </w:r>
    </w:p>
    <w:p w14:paraId="59099D93" w14:textId="77777777" w:rsidR="00563660" w:rsidRPr="00563660" w:rsidRDefault="00563660" w:rsidP="00C340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uppressAutoHyphens w:val="0"/>
        <w:spacing w:line="259" w:lineRule="auto"/>
        <w:ind w:left="914" w:right="13"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Cada equipe deverá apresentar o banner (antes da impressão) em PowerPoint para ser revisado pelo orientador.</w:t>
      </w:r>
    </w:p>
    <w:p w14:paraId="60EEE751" w14:textId="77777777" w:rsidR="00563660" w:rsidRPr="00563660" w:rsidRDefault="00563660" w:rsidP="00C340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line="261" w:lineRule="auto"/>
        <w:ind w:left="914" w:right="13"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O prazo final para a entrega do banner para envio será divulgado posteriormente pela comissão organizadora.</w:t>
      </w:r>
    </w:p>
    <w:p w14:paraId="482D033D" w14:textId="77777777" w:rsidR="00563660" w:rsidRPr="00563660" w:rsidRDefault="00563660" w:rsidP="0056366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line="275" w:lineRule="auto"/>
        <w:ind w:left="975"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O Banner deve seguir o template disponibilizado na plataforma da Unoi e no site do colégio.</w:t>
      </w:r>
    </w:p>
    <w:p w14:paraId="01E21BD2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24"/>
          <w:szCs w:val="24"/>
        </w:rPr>
      </w:pPr>
    </w:p>
    <w:p w14:paraId="5A5206E7" w14:textId="77777777" w:rsidR="00563660" w:rsidRPr="00563660" w:rsidRDefault="00563660" w:rsidP="000C27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after="160"/>
        <w:ind w:left="703" w:hanging="36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Da Divulgação do Edital:</w:t>
      </w:r>
    </w:p>
    <w:p w14:paraId="17DFADEE" w14:textId="7572E9B3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before="22"/>
        <w:ind w:left="554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 xml:space="preserve">8.1. Dia </w:t>
      </w:r>
      <w:r w:rsidR="00E36946">
        <w:rPr>
          <w:color w:val="000000"/>
          <w:sz w:val="24"/>
          <w:szCs w:val="24"/>
        </w:rPr>
        <w:t>24.</w:t>
      </w:r>
      <w:r w:rsidRPr="00563660">
        <w:rPr>
          <w:color w:val="000000"/>
          <w:sz w:val="24"/>
          <w:szCs w:val="24"/>
        </w:rPr>
        <w:t>0</w:t>
      </w:r>
      <w:r w:rsidR="00FD76EA">
        <w:rPr>
          <w:color w:val="000000"/>
          <w:sz w:val="24"/>
          <w:szCs w:val="24"/>
        </w:rPr>
        <w:t>6</w:t>
      </w:r>
      <w:r w:rsidR="00E36946">
        <w:rPr>
          <w:color w:val="000000"/>
          <w:sz w:val="24"/>
          <w:szCs w:val="24"/>
        </w:rPr>
        <w:t>.</w:t>
      </w:r>
      <w:r w:rsidRPr="00563660">
        <w:rPr>
          <w:color w:val="000000"/>
          <w:sz w:val="24"/>
          <w:szCs w:val="24"/>
        </w:rPr>
        <w:t>202</w:t>
      </w:r>
      <w:r w:rsidR="00FD76EA">
        <w:rPr>
          <w:color w:val="000000"/>
          <w:sz w:val="24"/>
          <w:szCs w:val="24"/>
        </w:rPr>
        <w:t>5</w:t>
      </w:r>
    </w:p>
    <w:p w14:paraId="7B203E0D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24"/>
          <w:szCs w:val="24"/>
        </w:rPr>
      </w:pPr>
    </w:p>
    <w:p w14:paraId="1EF97A93" w14:textId="77777777" w:rsidR="00563660" w:rsidRPr="00563660" w:rsidRDefault="00563660" w:rsidP="000C27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uppressAutoHyphens w:val="0"/>
        <w:spacing w:after="160"/>
        <w:ind w:left="703" w:hanging="36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Da Avaliação</w:t>
      </w:r>
    </w:p>
    <w:p w14:paraId="63E02AFF" w14:textId="77777777" w:rsidR="00563660" w:rsidRPr="00563660" w:rsidRDefault="00563660" w:rsidP="00C3407F">
      <w:pPr>
        <w:pBdr>
          <w:top w:val="nil"/>
          <w:left w:val="nil"/>
          <w:bottom w:val="nil"/>
          <w:right w:val="nil"/>
          <w:between w:val="nil"/>
        </w:pBdr>
        <w:spacing w:before="22" w:line="259" w:lineRule="auto"/>
        <w:ind w:left="914" w:right="13" w:hanging="360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9.1.A nota da Mostra Científica Cultural terá peso 5,0 para todas as disciplinas do componente curricular de cada turma;</w:t>
      </w:r>
    </w:p>
    <w:p w14:paraId="29DE716C" w14:textId="77777777" w:rsidR="00563660" w:rsidRPr="00563660" w:rsidRDefault="00563660" w:rsidP="0056366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line="276" w:lineRule="auto"/>
        <w:ind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Será feita de maneira individual;</w:t>
      </w:r>
    </w:p>
    <w:p w14:paraId="55B20E94" w14:textId="77777777" w:rsidR="00563660" w:rsidRPr="00563660" w:rsidRDefault="00563660" w:rsidP="0056366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before="62"/>
        <w:ind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A pontuação será dividida da seguinte maneira:</w:t>
      </w:r>
    </w:p>
    <w:p w14:paraId="2AE63582" w14:textId="41876BC9" w:rsidR="00563660" w:rsidRPr="00563660" w:rsidRDefault="00563660" w:rsidP="0056366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before="22"/>
        <w:ind w:hanging="7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 xml:space="preserve">Projeto: Peso 1,0: a ser atribuído pelos </w:t>
      </w:r>
      <w:r w:rsidR="002137F1">
        <w:rPr>
          <w:color w:val="000000"/>
          <w:sz w:val="24"/>
          <w:szCs w:val="24"/>
        </w:rPr>
        <w:t>orientadores</w:t>
      </w:r>
      <w:r w:rsidRPr="00563660">
        <w:rPr>
          <w:color w:val="000000"/>
          <w:sz w:val="24"/>
          <w:szCs w:val="24"/>
        </w:rPr>
        <w:t xml:space="preserve"> – revisão ortográfica.</w:t>
      </w:r>
    </w:p>
    <w:p w14:paraId="5C9F8BB9" w14:textId="77777777" w:rsidR="00563660" w:rsidRPr="00563660" w:rsidRDefault="00563660" w:rsidP="00C3407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before="21"/>
        <w:ind w:left="1274" w:right="1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Desenvolvimento do Projeto e Processo de Orientação: Peso 2,0 – atribuído pelo professor orientador.</w:t>
      </w:r>
    </w:p>
    <w:p w14:paraId="6FC02DB1" w14:textId="77777777" w:rsidR="00563660" w:rsidRPr="00563660" w:rsidRDefault="00563660" w:rsidP="0056366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before="22"/>
        <w:ind w:hanging="7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Apresentação na Mostra: Peso 2,0 a ser avaliado pelos professores avaliadores.</w:t>
      </w:r>
    </w:p>
    <w:p w14:paraId="3AA5D850" w14:textId="77777777" w:rsidR="00563660" w:rsidRPr="00563660" w:rsidRDefault="00563660" w:rsidP="0056366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before="24"/>
        <w:ind w:hanging="4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lastRenderedPageBreak/>
        <w:t>Os critérios de avaliação são os seguintes:</w:t>
      </w:r>
    </w:p>
    <w:p w14:paraId="07683607" w14:textId="77777777" w:rsidR="00563660" w:rsidRPr="00563660" w:rsidRDefault="00563660" w:rsidP="0056366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before="22"/>
        <w:ind w:hanging="7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Para o projeto:</w:t>
      </w:r>
    </w:p>
    <w:p w14:paraId="0702B78C" w14:textId="7DA8E4CA" w:rsidR="00563660" w:rsidRPr="000238C5" w:rsidRDefault="00563660" w:rsidP="005C1624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before="22" w:line="259" w:lineRule="auto"/>
        <w:jc w:val="both"/>
        <w:rPr>
          <w:color w:val="000000"/>
          <w:sz w:val="24"/>
          <w:szCs w:val="24"/>
        </w:rPr>
      </w:pPr>
      <w:r w:rsidRPr="000238C5">
        <w:rPr>
          <w:color w:val="000000"/>
          <w:sz w:val="24"/>
          <w:szCs w:val="24"/>
        </w:rPr>
        <w:t>Deverá seguir o roteiro proposto pela comissão organizadora;</w:t>
      </w:r>
      <w:r w:rsidR="00AD5CAB">
        <w:rPr>
          <w:color w:val="000000"/>
          <w:sz w:val="24"/>
          <w:szCs w:val="24"/>
        </w:rPr>
        <w:t xml:space="preserve"> </w:t>
      </w:r>
      <w:r w:rsidRPr="000238C5">
        <w:rPr>
          <w:color w:val="000000"/>
          <w:sz w:val="24"/>
          <w:szCs w:val="24"/>
        </w:rPr>
        <w:t>Estar na norma culta da Língua Portuguesa;</w:t>
      </w:r>
    </w:p>
    <w:p w14:paraId="0E483ACC" w14:textId="77777777" w:rsidR="00563660" w:rsidRPr="00563660" w:rsidRDefault="00563660" w:rsidP="00563660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line="259" w:lineRule="auto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Ser coerente de acordo com o tema proposto pela equipe.</w:t>
      </w:r>
    </w:p>
    <w:p w14:paraId="04045BC9" w14:textId="77777777" w:rsidR="00563660" w:rsidRPr="00563660" w:rsidRDefault="00563660" w:rsidP="0056366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uppressAutoHyphens w:val="0"/>
        <w:spacing w:line="259" w:lineRule="auto"/>
        <w:ind w:hanging="721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Para a Apresentação durante a Mostra:</w:t>
      </w:r>
    </w:p>
    <w:p w14:paraId="3641DFEC" w14:textId="77777777" w:rsidR="00563660" w:rsidRPr="00563660" w:rsidRDefault="00563660" w:rsidP="00C3407F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line="259" w:lineRule="auto"/>
        <w:ind w:left="1634" w:right="1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Capacidade Criativa 0,5 – levando-se em consideração os seguintes quesitos: Fluência, flexibilidade, originalidade, ideias elaboradas, alta motivação, confiança em si mesmo, curiosidade, honestidade, energia, liderança;</w:t>
      </w:r>
    </w:p>
    <w:p w14:paraId="18383987" w14:textId="77777777" w:rsidR="00563660" w:rsidRPr="00563660" w:rsidRDefault="00563660" w:rsidP="00C3407F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line="259" w:lineRule="auto"/>
        <w:ind w:left="1634" w:right="1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Pensamento Científico 0,5 - neste sentido, todo raciocínio científico é baseado na objetividade, na racionalidade e na sistematicidade. Permite compreender um acontecimento dentro de um contexto.</w:t>
      </w:r>
    </w:p>
    <w:p w14:paraId="4003ACE3" w14:textId="77777777" w:rsidR="00563660" w:rsidRPr="00563660" w:rsidRDefault="00563660" w:rsidP="00C3407F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line="259" w:lineRule="auto"/>
        <w:ind w:left="1634" w:right="1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Desenvoltura 0,5- O grupo deve demonstrar uma forma confortável, eficiente e criativa de comunicação, desenvolvendo soluções práticas para a expressão da imagem pessoal e articulação da expressão verbal por meio da integração das áreas de estilo (imagem), comportamento (inter-relacionamento) e cognição (pensamento).</w:t>
      </w:r>
    </w:p>
    <w:p w14:paraId="680C46D2" w14:textId="77777777" w:rsidR="00563660" w:rsidRPr="00563660" w:rsidRDefault="00563660" w:rsidP="00C3407F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uppressAutoHyphens w:val="0"/>
        <w:spacing w:line="259" w:lineRule="auto"/>
        <w:ind w:left="1634" w:right="13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Clareza e Domínio do Conteúdo 0,5 - O aluno deve apresentar o trabalho com clareza, coerência e domínio de conteúdo.</w:t>
      </w:r>
    </w:p>
    <w:p w14:paraId="3A05D5A2" w14:textId="77777777" w:rsidR="00563660" w:rsidRPr="00563660" w:rsidRDefault="00563660" w:rsidP="00C3407F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259" w:lineRule="auto"/>
        <w:ind w:left="1635" w:right="13" w:hanging="1068"/>
        <w:jc w:val="both"/>
        <w:rPr>
          <w:sz w:val="24"/>
          <w:szCs w:val="24"/>
        </w:rPr>
      </w:pPr>
      <w:r w:rsidRPr="00563660">
        <w:rPr>
          <w:sz w:val="24"/>
          <w:szCs w:val="24"/>
        </w:rPr>
        <w:t xml:space="preserve">9.4.3    O aluno que não comparecer no dia da apresentação oral deverá apresentar Atestado Médico para receber a avaliação posteriormente. </w:t>
      </w:r>
    </w:p>
    <w:p w14:paraId="1024AE71" w14:textId="1578495D" w:rsidR="00563660" w:rsidRPr="00563660" w:rsidRDefault="00563660" w:rsidP="0056366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line="259" w:lineRule="auto"/>
        <w:ind w:left="974" w:right="115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 xml:space="preserve">A Média Final será feita pela comissão organizadora e divulgada até o dia </w:t>
      </w:r>
      <w:r w:rsidRPr="00E36946">
        <w:rPr>
          <w:color w:val="000000"/>
          <w:sz w:val="24"/>
          <w:szCs w:val="24"/>
        </w:rPr>
        <w:t>01.11.2</w:t>
      </w:r>
      <w:r w:rsidR="00FD76EA" w:rsidRPr="00E36946">
        <w:rPr>
          <w:color w:val="000000"/>
          <w:sz w:val="24"/>
          <w:szCs w:val="24"/>
        </w:rPr>
        <w:t>5</w:t>
      </w:r>
      <w:r w:rsidRPr="00563660">
        <w:rPr>
          <w:color w:val="000000"/>
          <w:sz w:val="24"/>
          <w:szCs w:val="24"/>
        </w:rPr>
        <w:t xml:space="preserve"> e irá compôr a média do terceiro trimestre.</w:t>
      </w:r>
    </w:p>
    <w:p w14:paraId="33C38DB0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uppressAutoHyphens w:val="0"/>
        <w:spacing w:line="271" w:lineRule="auto"/>
        <w:ind w:right="115"/>
        <w:jc w:val="both"/>
        <w:rPr>
          <w:color w:val="000000"/>
          <w:sz w:val="24"/>
          <w:szCs w:val="24"/>
        </w:rPr>
      </w:pPr>
    </w:p>
    <w:p w14:paraId="6A44E38A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ESSE EDITAL ESTARÁ DISPONÍVEL NA PLATAFORMA UNOi, SITE DO COLÉGIO, COM O PROFESSOR ORIENTADOR, COMISSÃO ORGANIZADORA E NOS MURAIS DO CSCJ.</w:t>
      </w:r>
    </w:p>
    <w:p w14:paraId="6FDA11B4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O NÃO SEGUIMENTO DAS NORMAS DESCRITAS NESSE EDITAL LEVARÁ A PERDA DE PONTOS DO GRUPO.</w:t>
      </w:r>
    </w:p>
    <w:p w14:paraId="1A2C9B91" w14:textId="3516EF66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 w:rsidRPr="00563660">
        <w:rPr>
          <w:color w:val="000000"/>
          <w:sz w:val="24"/>
          <w:szCs w:val="24"/>
        </w:rPr>
        <w:t>QUESTÕES NÃO PREVISTAS NESSE EDITAL SERÃO REVISTAS PELAS COMISSÃO ORGANIZADORA E EQUIPE DIRETIVA DO COLÉGIO.</w:t>
      </w:r>
    </w:p>
    <w:p w14:paraId="4BEAEDCD" w14:textId="77777777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395F93B" w14:textId="77777777" w:rsidR="00563660" w:rsidRPr="00563660" w:rsidRDefault="00563660" w:rsidP="000C276F">
      <w:pPr>
        <w:spacing w:after="160"/>
        <w:ind w:left="340"/>
        <w:jc w:val="both"/>
        <w:rPr>
          <w:b/>
          <w:sz w:val="24"/>
          <w:szCs w:val="24"/>
        </w:rPr>
      </w:pPr>
      <w:r w:rsidRPr="00563660">
        <w:rPr>
          <w:b/>
          <w:sz w:val="24"/>
          <w:szCs w:val="24"/>
        </w:rPr>
        <w:t>CRONOGRAMA:</w:t>
      </w:r>
    </w:p>
    <w:p w14:paraId="3B873423" w14:textId="5F2DE4BA" w:rsidR="00563660" w:rsidRPr="00563660" w:rsidRDefault="00E36946" w:rsidP="005636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7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24</w:t>
      </w:r>
      <w:r w:rsidR="00563660" w:rsidRPr="00563660">
        <w:rPr>
          <w:b/>
          <w:bCs/>
          <w:color w:val="000000"/>
          <w:sz w:val="24"/>
          <w:szCs w:val="24"/>
        </w:rPr>
        <w:t>.0</w:t>
      </w:r>
      <w:r>
        <w:rPr>
          <w:b/>
          <w:bCs/>
          <w:color w:val="000000"/>
          <w:sz w:val="24"/>
          <w:szCs w:val="24"/>
        </w:rPr>
        <w:t>6</w:t>
      </w:r>
      <w:r w:rsidR="00563660" w:rsidRPr="00563660">
        <w:rPr>
          <w:color w:val="000000"/>
          <w:sz w:val="24"/>
          <w:szCs w:val="24"/>
        </w:rPr>
        <w:t xml:space="preserve"> – DIVULGAÇÃO DO EDITAL.</w:t>
      </w:r>
    </w:p>
    <w:p w14:paraId="4CE7E52D" w14:textId="52C8D53A" w:rsidR="00563660" w:rsidRPr="00563660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74"/>
        <w:jc w:val="both"/>
        <w:rPr>
          <w:color w:val="000000"/>
          <w:sz w:val="24"/>
          <w:szCs w:val="24"/>
        </w:rPr>
      </w:pPr>
      <w:r w:rsidRPr="00563660">
        <w:rPr>
          <w:b/>
          <w:bCs/>
          <w:color w:val="000000"/>
          <w:sz w:val="24"/>
          <w:szCs w:val="24"/>
        </w:rPr>
        <w:t>2</w:t>
      </w:r>
      <w:r w:rsidR="00AD5CAB">
        <w:rPr>
          <w:b/>
          <w:bCs/>
          <w:color w:val="000000"/>
          <w:sz w:val="24"/>
          <w:szCs w:val="24"/>
        </w:rPr>
        <w:t>6</w:t>
      </w:r>
      <w:r w:rsidRPr="00563660">
        <w:rPr>
          <w:b/>
          <w:bCs/>
          <w:color w:val="000000"/>
          <w:sz w:val="24"/>
          <w:szCs w:val="24"/>
        </w:rPr>
        <w:t>.0</w:t>
      </w:r>
      <w:r w:rsidR="00FD76EA">
        <w:rPr>
          <w:b/>
          <w:bCs/>
          <w:color w:val="000000"/>
          <w:sz w:val="24"/>
          <w:szCs w:val="24"/>
        </w:rPr>
        <w:t>6</w:t>
      </w:r>
      <w:r w:rsidRPr="00563660">
        <w:rPr>
          <w:color w:val="000000"/>
          <w:sz w:val="24"/>
          <w:szCs w:val="24"/>
        </w:rPr>
        <w:t xml:space="preserve"> </w:t>
      </w:r>
      <w:r w:rsidRPr="00FD76EA">
        <w:rPr>
          <w:b/>
          <w:bCs/>
          <w:color w:val="000000"/>
          <w:sz w:val="24"/>
          <w:szCs w:val="24"/>
        </w:rPr>
        <w:t xml:space="preserve">ATÉ </w:t>
      </w:r>
      <w:r w:rsidR="00FD76EA">
        <w:rPr>
          <w:b/>
          <w:bCs/>
          <w:color w:val="000000"/>
          <w:sz w:val="24"/>
          <w:szCs w:val="24"/>
        </w:rPr>
        <w:t>0</w:t>
      </w:r>
      <w:r w:rsidR="00E36946">
        <w:rPr>
          <w:b/>
          <w:bCs/>
          <w:color w:val="000000"/>
          <w:sz w:val="24"/>
          <w:szCs w:val="24"/>
        </w:rPr>
        <w:t>2</w:t>
      </w:r>
      <w:r w:rsidRPr="00FD76EA">
        <w:rPr>
          <w:b/>
          <w:bCs/>
          <w:color w:val="000000"/>
          <w:sz w:val="24"/>
          <w:szCs w:val="24"/>
        </w:rPr>
        <w:t>.0</w:t>
      </w:r>
      <w:r w:rsidR="00E36946">
        <w:rPr>
          <w:b/>
          <w:bCs/>
          <w:color w:val="000000"/>
          <w:sz w:val="24"/>
          <w:szCs w:val="24"/>
        </w:rPr>
        <w:t>7</w:t>
      </w:r>
      <w:r w:rsidRPr="00563660">
        <w:rPr>
          <w:color w:val="000000"/>
          <w:sz w:val="24"/>
          <w:szCs w:val="24"/>
        </w:rPr>
        <w:t xml:space="preserve"> - PERÍODO DE INSCRIÇÕES.</w:t>
      </w:r>
    </w:p>
    <w:p w14:paraId="4B8FA07B" w14:textId="0EB12419" w:rsidR="00563660" w:rsidRPr="00FD76EA" w:rsidRDefault="00E36946" w:rsidP="005636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9"/>
        <w:jc w:val="both"/>
        <w:rPr>
          <w:color w:val="000000"/>
          <w:sz w:val="24"/>
          <w:szCs w:val="24"/>
          <w:highlight w:val="yellow"/>
        </w:rPr>
      </w:pPr>
      <w:r w:rsidRPr="00E36946">
        <w:rPr>
          <w:b/>
          <w:bCs/>
          <w:color w:val="000000"/>
          <w:sz w:val="24"/>
          <w:szCs w:val="24"/>
        </w:rPr>
        <w:t>17</w:t>
      </w:r>
      <w:r w:rsidR="00563660" w:rsidRPr="00E36946">
        <w:rPr>
          <w:b/>
          <w:bCs/>
          <w:color w:val="000000"/>
          <w:sz w:val="24"/>
          <w:szCs w:val="24"/>
        </w:rPr>
        <w:t>.0</w:t>
      </w:r>
      <w:r w:rsidRPr="00E36946">
        <w:rPr>
          <w:b/>
          <w:bCs/>
          <w:color w:val="000000"/>
          <w:sz w:val="24"/>
          <w:szCs w:val="24"/>
        </w:rPr>
        <w:t>7</w:t>
      </w:r>
      <w:r w:rsidR="00563660" w:rsidRPr="00E36946">
        <w:rPr>
          <w:color w:val="000000"/>
          <w:sz w:val="24"/>
          <w:szCs w:val="24"/>
        </w:rPr>
        <w:t xml:space="preserve"> - 1º ENTREGA DO PROJETO AO ORIENTADOR.</w:t>
      </w:r>
    </w:p>
    <w:p w14:paraId="600C5B2F" w14:textId="20096AA3" w:rsidR="00563660" w:rsidRPr="002A06FF" w:rsidRDefault="00563660" w:rsidP="005636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9"/>
        <w:jc w:val="both"/>
        <w:rPr>
          <w:color w:val="000000"/>
          <w:sz w:val="24"/>
          <w:szCs w:val="24"/>
        </w:rPr>
      </w:pPr>
      <w:r w:rsidRPr="002A06FF">
        <w:rPr>
          <w:b/>
          <w:bCs/>
          <w:color w:val="000000"/>
          <w:sz w:val="24"/>
          <w:szCs w:val="24"/>
        </w:rPr>
        <w:t>1</w:t>
      </w:r>
      <w:r w:rsidR="002A06FF" w:rsidRPr="002A06FF">
        <w:rPr>
          <w:b/>
          <w:bCs/>
          <w:color w:val="000000"/>
          <w:sz w:val="24"/>
          <w:szCs w:val="24"/>
        </w:rPr>
        <w:t>5</w:t>
      </w:r>
      <w:r w:rsidRPr="002A06FF">
        <w:rPr>
          <w:b/>
          <w:bCs/>
          <w:color w:val="000000"/>
          <w:sz w:val="24"/>
          <w:szCs w:val="24"/>
        </w:rPr>
        <w:t>.0</w:t>
      </w:r>
      <w:r w:rsidR="002A06FF" w:rsidRPr="002A06FF">
        <w:rPr>
          <w:b/>
          <w:bCs/>
          <w:color w:val="000000"/>
          <w:sz w:val="24"/>
          <w:szCs w:val="24"/>
        </w:rPr>
        <w:t>8</w:t>
      </w:r>
      <w:r w:rsidRPr="002A06FF">
        <w:rPr>
          <w:color w:val="000000"/>
          <w:sz w:val="24"/>
          <w:szCs w:val="24"/>
        </w:rPr>
        <w:t xml:space="preserve"> - ENTREGA FINAL DE PROJETO PARA O ORIENTADOR.</w:t>
      </w:r>
    </w:p>
    <w:p w14:paraId="7303D73C" w14:textId="3184FC4A" w:rsidR="004C0BE7" w:rsidRPr="00FD76EA" w:rsidRDefault="004C0BE7" w:rsidP="004C0BE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  <w:highlight w:val="yellow"/>
        </w:rPr>
      </w:pPr>
      <w:r w:rsidRPr="004C0BE7">
        <w:rPr>
          <w:b/>
          <w:bCs/>
          <w:color w:val="000000"/>
          <w:sz w:val="24"/>
          <w:szCs w:val="24"/>
        </w:rPr>
        <w:t xml:space="preserve">      23.09</w:t>
      </w:r>
      <w:r w:rsidRPr="004C0BE7">
        <w:rPr>
          <w:color w:val="000000"/>
          <w:sz w:val="24"/>
          <w:szCs w:val="24"/>
        </w:rPr>
        <w:t xml:space="preserve"> – EN</w:t>
      </w:r>
      <w:r w:rsidR="002137F1">
        <w:rPr>
          <w:color w:val="000000"/>
          <w:sz w:val="24"/>
          <w:szCs w:val="24"/>
        </w:rPr>
        <w:t xml:space="preserve">VIO DA VERSÃO FINAL DO BANNER (em formato digital) PARA O PROFESSOR ORIENTADOR.  </w:t>
      </w:r>
      <w:r w:rsidRPr="004C0BE7">
        <w:rPr>
          <w:color w:val="000000"/>
          <w:sz w:val="24"/>
          <w:szCs w:val="24"/>
        </w:rPr>
        <w:t xml:space="preserve"> </w:t>
      </w:r>
    </w:p>
    <w:p w14:paraId="506DCE6A" w14:textId="2713C8B9" w:rsidR="00563660" w:rsidRPr="002A06FF" w:rsidRDefault="002A06FF" w:rsidP="005636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14" w:right="1408"/>
        <w:jc w:val="both"/>
        <w:rPr>
          <w:color w:val="000000"/>
          <w:sz w:val="24"/>
          <w:szCs w:val="24"/>
        </w:rPr>
      </w:pPr>
      <w:r w:rsidRPr="002A06FF">
        <w:rPr>
          <w:b/>
          <w:bCs/>
          <w:color w:val="000000"/>
          <w:sz w:val="24"/>
          <w:szCs w:val="24"/>
        </w:rPr>
        <w:t>09</w:t>
      </w:r>
      <w:r w:rsidR="00563660" w:rsidRPr="002A06FF">
        <w:rPr>
          <w:b/>
          <w:bCs/>
          <w:color w:val="000000"/>
          <w:sz w:val="24"/>
          <w:szCs w:val="24"/>
        </w:rPr>
        <w:t>.</w:t>
      </w:r>
      <w:r w:rsidRPr="002A06FF">
        <w:rPr>
          <w:b/>
          <w:bCs/>
          <w:color w:val="000000"/>
          <w:sz w:val="24"/>
          <w:szCs w:val="24"/>
        </w:rPr>
        <w:t>1</w:t>
      </w:r>
      <w:r w:rsidR="00563660" w:rsidRPr="002A06FF">
        <w:rPr>
          <w:b/>
          <w:bCs/>
          <w:color w:val="000000"/>
          <w:sz w:val="24"/>
          <w:szCs w:val="24"/>
        </w:rPr>
        <w:t>0</w:t>
      </w:r>
      <w:r w:rsidR="00563660" w:rsidRPr="002A06FF">
        <w:rPr>
          <w:color w:val="000000"/>
          <w:sz w:val="24"/>
          <w:szCs w:val="24"/>
        </w:rPr>
        <w:t xml:space="preserve"> - REALIZAÇÃO DA XI</w:t>
      </w:r>
      <w:r>
        <w:rPr>
          <w:color w:val="000000"/>
          <w:sz w:val="24"/>
          <w:szCs w:val="24"/>
        </w:rPr>
        <w:t>I</w:t>
      </w:r>
      <w:r w:rsidR="00563660" w:rsidRPr="002A06FF">
        <w:rPr>
          <w:color w:val="000000"/>
          <w:sz w:val="24"/>
          <w:szCs w:val="24"/>
        </w:rPr>
        <w:t xml:space="preserve"> MOSTRA CIENTÍFICA E CULTURAL E APRESENTAÇÃO DOS TRABALHOS.</w:t>
      </w:r>
    </w:p>
    <w:p w14:paraId="70BA6459" w14:textId="77178534" w:rsidR="00563660" w:rsidRPr="00563660" w:rsidRDefault="00563660" w:rsidP="000C276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14" w:right="1408"/>
        <w:jc w:val="both"/>
        <w:rPr>
          <w:sz w:val="24"/>
          <w:szCs w:val="24"/>
        </w:rPr>
      </w:pPr>
      <w:r w:rsidRPr="002A06FF">
        <w:rPr>
          <w:b/>
          <w:bCs/>
          <w:sz w:val="24"/>
          <w:szCs w:val="24"/>
        </w:rPr>
        <w:t>01.11</w:t>
      </w:r>
      <w:r w:rsidRPr="002A06FF">
        <w:rPr>
          <w:sz w:val="24"/>
          <w:szCs w:val="24"/>
        </w:rPr>
        <w:t xml:space="preserve"> - DIVULGAÇÃO DAS NOTAS DA MOSTRA.</w:t>
      </w:r>
    </w:p>
    <w:p w14:paraId="1EB734DB" w14:textId="5C9F0BD2" w:rsidR="000A2340" w:rsidRPr="000A2340" w:rsidRDefault="00563660" w:rsidP="00656921">
      <w:pPr>
        <w:pBdr>
          <w:top w:val="nil"/>
          <w:left w:val="nil"/>
          <w:bottom w:val="nil"/>
          <w:right w:val="nil"/>
          <w:between w:val="nil"/>
        </w:pBdr>
        <w:spacing w:before="179" w:line="256" w:lineRule="auto"/>
        <w:ind w:left="914" w:right="875" w:hanging="360"/>
        <w:jc w:val="both"/>
      </w:pPr>
      <w:r w:rsidRPr="00563660">
        <w:rPr>
          <w:b/>
          <w:bCs/>
          <w:color w:val="000000"/>
          <w:sz w:val="24"/>
          <w:szCs w:val="24"/>
        </w:rPr>
        <w:t>OBS: CADA ORIENTADOR É RESPONSÁVEL PELA COLETA DOS VALORES REFERENTES À IMPRESSÃO DO BANNER DO SEU GRUPO E ENVIO PARA A GRÁFIC</w:t>
      </w:r>
      <w:r w:rsidR="00FD76EA">
        <w:rPr>
          <w:b/>
          <w:bCs/>
          <w:color w:val="000000"/>
          <w:sz w:val="24"/>
          <w:szCs w:val="24"/>
        </w:rPr>
        <w:t>A</w:t>
      </w:r>
      <w:r w:rsidR="000E0985">
        <w:rPr>
          <w:b/>
          <w:bCs/>
          <w:color w:val="000000"/>
          <w:sz w:val="24"/>
          <w:szCs w:val="24"/>
        </w:rPr>
        <w:t>.</w:t>
      </w:r>
    </w:p>
    <w:sectPr w:rsidR="000A2340" w:rsidRPr="000A2340" w:rsidSect="002137F1">
      <w:type w:val="continuous"/>
      <w:pgSz w:w="11906" w:h="16838"/>
      <w:pgMar w:top="426" w:right="567" w:bottom="567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nos">
    <w:altName w:val="Tin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03CF"/>
    <w:multiLevelType w:val="multilevel"/>
    <w:tmpl w:val="928C6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22164B"/>
    <w:multiLevelType w:val="multilevel"/>
    <w:tmpl w:val="CC66107C"/>
    <w:lvl w:ilvl="0">
      <w:start w:val="2"/>
      <w:numFmt w:val="decimal"/>
      <w:lvlText w:val="%1"/>
      <w:lvlJc w:val="left"/>
      <w:pPr>
        <w:ind w:left="1275" w:hanging="720"/>
      </w:pPr>
    </w:lvl>
    <w:lvl w:ilvl="1">
      <w:start w:val="3"/>
      <w:numFmt w:val="decimal"/>
      <w:lvlText w:val="%1.%2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275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4309" w:hanging="720"/>
      </w:pPr>
    </w:lvl>
    <w:lvl w:ilvl="4">
      <w:numFmt w:val="bullet"/>
      <w:lvlText w:val="•"/>
      <w:lvlJc w:val="left"/>
      <w:pPr>
        <w:ind w:left="5319" w:hanging="720"/>
      </w:pPr>
    </w:lvl>
    <w:lvl w:ilvl="5">
      <w:numFmt w:val="bullet"/>
      <w:lvlText w:val="•"/>
      <w:lvlJc w:val="left"/>
      <w:pPr>
        <w:ind w:left="6329" w:hanging="720"/>
      </w:pPr>
    </w:lvl>
    <w:lvl w:ilvl="6">
      <w:numFmt w:val="bullet"/>
      <w:lvlText w:val="•"/>
      <w:lvlJc w:val="left"/>
      <w:pPr>
        <w:ind w:left="7339" w:hanging="720"/>
      </w:pPr>
    </w:lvl>
    <w:lvl w:ilvl="7">
      <w:numFmt w:val="bullet"/>
      <w:lvlText w:val="•"/>
      <w:lvlJc w:val="left"/>
      <w:pPr>
        <w:ind w:left="8348" w:hanging="720"/>
      </w:pPr>
    </w:lvl>
    <w:lvl w:ilvl="8">
      <w:numFmt w:val="bullet"/>
      <w:lvlText w:val="•"/>
      <w:lvlJc w:val="left"/>
      <w:pPr>
        <w:ind w:left="9358" w:hanging="720"/>
      </w:pPr>
    </w:lvl>
  </w:abstractNum>
  <w:abstractNum w:abstractNumId="2" w15:restartNumberingAfterBreak="0">
    <w:nsid w:val="44357526"/>
    <w:multiLevelType w:val="multilevel"/>
    <w:tmpl w:val="10481B20"/>
    <w:lvl w:ilvl="0">
      <w:start w:val="2"/>
      <w:numFmt w:val="decimal"/>
      <w:lvlText w:val="%1"/>
      <w:lvlJc w:val="left"/>
      <w:pPr>
        <w:tabs>
          <w:tab w:val="num" w:pos="0"/>
        </w:tabs>
        <w:ind w:left="1180" w:hanging="721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80" w:hanging="721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721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72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82" w:hanging="72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33" w:hanging="72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83" w:hanging="72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34" w:hanging="72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85" w:hanging="721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44DC79D1"/>
    <w:multiLevelType w:val="multilevel"/>
    <w:tmpl w:val="3D2E96B8"/>
    <w:lvl w:ilvl="0">
      <w:start w:val="2"/>
      <w:numFmt w:val="decimal"/>
      <w:lvlText w:val="%1"/>
      <w:lvlJc w:val="left"/>
      <w:pPr>
        <w:tabs>
          <w:tab w:val="num" w:pos="0"/>
        </w:tabs>
        <w:ind w:left="1180" w:hanging="721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80" w:hanging="721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721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72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82" w:hanging="72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33" w:hanging="72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83" w:hanging="72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34" w:hanging="72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85" w:hanging="721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551C6D8D"/>
    <w:multiLevelType w:val="multilevel"/>
    <w:tmpl w:val="36107478"/>
    <w:lvl w:ilvl="0">
      <w:start w:val="2"/>
      <w:numFmt w:val="decimal"/>
      <w:lvlText w:val="%1"/>
      <w:lvlJc w:val="left"/>
      <w:pPr>
        <w:ind w:left="1275" w:hanging="720"/>
      </w:pPr>
    </w:lvl>
    <w:lvl w:ilvl="1">
      <w:start w:val="2"/>
      <w:numFmt w:val="decimal"/>
      <w:lvlText w:val="%1.%2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275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4309" w:hanging="720"/>
      </w:pPr>
    </w:lvl>
    <w:lvl w:ilvl="4">
      <w:numFmt w:val="bullet"/>
      <w:lvlText w:val="•"/>
      <w:lvlJc w:val="left"/>
      <w:pPr>
        <w:ind w:left="5319" w:hanging="720"/>
      </w:pPr>
    </w:lvl>
    <w:lvl w:ilvl="5">
      <w:numFmt w:val="bullet"/>
      <w:lvlText w:val="•"/>
      <w:lvlJc w:val="left"/>
      <w:pPr>
        <w:ind w:left="6329" w:hanging="720"/>
      </w:pPr>
    </w:lvl>
    <w:lvl w:ilvl="6">
      <w:numFmt w:val="bullet"/>
      <w:lvlText w:val="•"/>
      <w:lvlJc w:val="left"/>
      <w:pPr>
        <w:ind w:left="7339" w:hanging="720"/>
      </w:pPr>
    </w:lvl>
    <w:lvl w:ilvl="7">
      <w:numFmt w:val="bullet"/>
      <w:lvlText w:val="•"/>
      <w:lvlJc w:val="left"/>
      <w:pPr>
        <w:ind w:left="8348" w:hanging="720"/>
      </w:pPr>
    </w:lvl>
    <w:lvl w:ilvl="8">
      <w:numFmt w:val="bullet"/>
      <w:lvlText w:val="•"/>
      <w:lvlJc w:val="left"/>
      <w:pPr>
        <w:ind w:left="9358" w:hanging="720"/>
      </w:pPr>
    </w:lvl>
  </w:abstractNum>
  <w:abstractNum w:abstractNumId="5" w15:restartNumberingAfterBreak="0">
    <w:nsid w:val="555D1CEE"/>
    <w:multiLevelType w:val="multilevel"/>
    <w:tmpl w:val="16C017C6"/>
    <w:lvl w:ilvl="0">
      <w:start w:val="9"/>
      <w:numFmt w:val="decimal"/>
      <w:lvlText w:val="%1"/>
      <w:lvlJc w:val="left"/>
      <w:pPr>
        <w:tabs>
          <w:tab w:val="num" w:pos="0"/>
        </w:tabs>
        <w:ind w:left="1180" w:hanging="721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80" w:hanging="721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721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72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82" w:hanging="72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33" w:hanging="72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83" w:hanging="72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34" w:hanging="72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85" w:hanging="72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615A0292"/>
    <w:multiLevelType w:val="multilevel"/>
    <w:tmpl w:val="A0124F2C"/>
    <w:lvl w:ilvl="0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15" w:hanging="361"/>
      </w:pPr>
    </w:lvl>
    <w:lvl w:ilvl="2">
      <w:start w:val="1"/>
      <w:numFmt w:val="lowerLetter"/>
      <w:lvlText w:val="%3)"/>
      <w:lvlJc w:val="left"/>
      <w:pPr>
        <w:ind w:left="1635" w:hanging="361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640" w:hanging="361"/>
      </w:pPr>
    </w:lvl>
    <w:lvl w:ilvl="4">
      <w:numFmt w:val="bullet"/>
      <w:lvlText w:val="•"/>
      <w:lvlJc w:val="left"/>
      <w:pPr>
        <w:ind w:left="3031" w:hanging="361"/>
      </w:pPr>
    </w:lvl>
    <w:lvl w:ilvl="5">
      <w:numFmt w:val="bullet"/>
      <w:lvlText w:val="•"/>
      <w:lvlJc w:val="left"/>
      <w:pPr>
        <w:ind w:left="4422" w:hanging="361"/>
      </w:pPr>
    </w:lvl>
    <w:lvl w:ilvl="6">
      <w:numFmt w:val="bullet"/>
      <w:lvlText w:val="•"/>
      <w:lvlJc w:val="left"/>
      <w:pPr>
        <w:ind w:left="5813" w:hanging="361"/>
      </w:pPr>
    </w:lvl>
    <w:lvl w:ilvl="7">
      <w:numFmt w:val="bullet"/>
      <w:lvlText w:val="•"/>
      <w:lvlJc w:val="left"/>
      <w:pPr>
        <w:ind w:left="7204" w:hanging="361"/>
      </w:pPr>
    </w:lvl>
    <w:lvl w:ilvl="8">
      <w:numFmt w:val="bullet"/>
      <w:lvlText w:val="•"/>
      <w:lvlJc w:val="left"/>
      <w:pPr>
        <w:ind w:left="8596" w:hanging="361"/>
      </w:pPr>
    </w:lvl>
  </w:abstractNum>
  <w:abstractNum w:abstractNumId="7" w15:restartNumberingAfterBreak="0">
    <w:nsid w:val="6F281A69"/>
    <w:multiLevelType w:val="multilevel"/>
    <w:tmpl w:val="D56C37BC"/>
    <w:lvl w:ilvl="0">
      <w:start w:val="9"/>
      <w:numFmt w:val="decimal"/>
      <w:lvlText w:val="%1"/>
      <w:lvlJc w:val="left"/>
      <w:pPr>
        <w:ind w:left="975" w:hanging="420"/>
      </w:pPr>
    </w:lvl>
    <w:lvl w:ilvl="1">
      <w:start w:val="2"/>
      <w:numFmt w:val="decimal"/>
      <w:lvlText w:val="%1.%2."/>
      <w:lvlJc w:val="left"/>
      <w:pPr>
        <w:ind w:left="975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75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."/>
      <w:lvlJc w:val="left"/>
      <w:pPr>
        <w:ind w:left="1635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4074" w:hanging="360"/>
      </w:pPr>
    </w:lvl>
    <w:lvl w:ilvl="5">
      <w:numFmt w:val="bullet"/>
      <w:lvlText w:val="•"/>
      <w:lvlJc w:val="left"/>
      <w:pPr>
        <w:ind w:left="5291" w:hanging="360"/>
      </w:pPr>
    </w:lvl>
    <w:lvl w:ilvl="6">
      <w:numFmt w:val="bullet"/>
      <w:lvlText w:val="•"/>
      <w:lvlJc w:val="left"/>
      <w:pPr>
        <w:ind w:left="6509" w:hanging="360"/>
      </w:pPr>
    </w:lvl>
    <w:lvl w:ilvl="7">
      <w:numFmt w:val="bullet"/>
      <w:lvlText w:val="•"/>
      <w:lvlJc w:val="left"/>
      <w:pPr>
        <w:ind w:left="7726" w:hanging="360"/>
      </w:pPr>
    </w:lvl>
    <w:lvl w:ilvl="8">
      <w:numFmt w:val="bullet"/>
      <w:lvlText w:val="•"/>
      <w:lvlJc w:val="left"/>
      <w:pPr>
        <w:ind w:left="8943" w:hanging="360"/>
      </w:pPr>
    </w:lvl>
  </w:abstractNum>
  <w:abstractNum w:abstractNumId="8" w15:restartNumberingAfterBreak="0">
    <w:nsid w:val="71174109"/>
    <w:multiLevelType w:val="multilevel"/>
    <w:tmpl w:val="52B0A632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0" w:hanging="421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40" w:hanging="36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83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26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9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3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6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9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771E7C01"/>
    <w:multiLevelType w:val="multilevel"/>
    <w:tmpl w:val="259E7A12"/>
    <w:lvl w:ilvl="0">
      <w:start w:val="9"/>
      <w:numFmt w:val="decimal"/>
      <w:lvlText w:val="%1"/>
      <w:lvlJc w:val="left"/>
      <w:pPr>
        <w:tabs>
          <w:tab w:val="num" w:pos="0"/>
        </w:tabs>
        <w:ind w:left="1180" w:hanging="721"/>
      </w:pPr>
      <w:rPr>
        <w:lang w:val="pt-PT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180" w:hanging="721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721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540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26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9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3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6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9" w:hanging="36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9B"/>
    <w:rsid w:val="000238C5"/>
    <w:rsid w:val="000960DC"/>
    <w:rsid w:val="000A2340"/>
    <w:rsid w:val="000C276F"/>
    <w:rsid w:val="000E0985"/>
    <w:rsid w:val="001B0D49"/>
    <w:rsid w:val="001F34DC"/>
    <w:rsid w:val="002137F1"/>
    <w:rsid w:val="0024169B"/>
    <w:rsid w:val="002A06FF"/>
    <w:rsid w:val="003158C7"/>
    <w:rsid w:val="003B054C"/>
    <w:rsid w:val="004C0BE7"/>
    <w:rsid w:val="004F391C"/>
    <w:rsid w:val="00563660"/>
    <w:rsid w:val="00651BCB"/>
    <w:rsid w:val="00656921"/>
    <w:rsid w:val="008B2AAF"/>
    <w:rsid w:val="00A17EB8"/>
    <w:rsid w:val="00AD5CAB"/>
    <w:rsid w:val="00C3407F"/>
    <w:rsid w:val="00CE5407"/>
    <w:rsid w:val="00D5609F"/>
    <w:rsid w:val="00E36946"/>
    <w:rsid w:val="00E86C7B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1FE9"/>
  <w15:docId w15:val="{CFDC2D7D-2158-4AA6-9DEC-842EAB9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60CE0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960CE0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60CE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60CE0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391C"/>
    <w:pPr>
      <w:suppressAutoHyphens w:val="0"/>
      <w:autoSpaceDE w:val="0"/>
      <w:autoSpaceDN w:val="0"/>
      <w:adjustRightInd w:val="0"/>
    </w:pPr>
    <w:rPr>
      <w:rFonts w:ascii="Tinos" w:hAnsi="Tinos" w:cs="Tinos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 vieira</dc:creator>
  <dc:description/>
  <cp:lastModifiedBy>sop cscj</cp:lastModifiedBy>
  <cp:revision>2</cp:revision>
  <cp:lastPrinted>2024-04-26T19:16:00Z</cp:lastPrinted>
  <dcterms:created xsi:type="dcterms:W3CDTF">2025-06-24T12:06:00Z</dcterms:created>
  <dcterms:modified xsi:type="dcterms:W3CDTF">2025-06-24T12:06:00Z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2023-06-13T00:00:00Z</vt:filetime>
  </property>
</Properties>
</file>